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24" w:rsidRDefault="00B35024" w:rsidP="00B350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  </w:t>
      </w:r>
    </w:p>
    <w:p w:rsidR="00B35024" w:rsidRDefault="00B35024" w:rsidP="00B350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обращению в суд</w:t>
      </w:r>
    </w:p>
    <w:p w:rsidR="00666AEA" w:rsidRDefault="00B35024" w:rsidP="00B350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 заявлением о восстановлении</w:t>
      </w:r>
      <w:r w:rsidR="00666AEA" w:rsidRPr="008F3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родительских</w:t>
      </w:r>
      <w:r w:rsidR="00666AEA" w:rsidRPr="008F3C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правах</w:t>
      </w:r>
    </w:p>
    <w:p w:rsidR="00FD6803" w:rsidRPr="00FD6803" w:rsidRDefault="00FD6803" w:rsidP="00B35024">
      <w:pPr>
        <w:pStyle w:val="a3"/>
        <w:spacing w:before="0" w:beforeAutospacing="0" w:after="0" w:afterAutospacing="0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</w:p>
    <w:p w:rsidR="00666AEA" w:rsidRPr="00FD6803" w:rsidRDefault="00E533BF" w:rsidP="00E53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обращения</w:t>
      </w:r>
      <w:r w:rsidR="00666AEA" w:rsidRPr="00FD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суд</w:t>
      </w:r>
      <w:r w:rsidRPr="00FD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</w:t>
      </w:r>
      <w:r w:rsidR="006B55DA" w:rsidRPr="00FD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33BF" w:rsidRPr="00666AEA" w:rsidRDefault="00E533BF" w:rsidP="00E53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AEA" w:rsidRPr="00FD42D2" w:rsidRDefault="00FD42D2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80E43" w:rsidRPr="00FD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исковое заявление (самостоятельно, с помощью нашего Ресурсного центра, сети Интернет, адвокатов).</w:t>
      </w:r>
    </w:p>
    <w:p w:rsidR="00E80E43" w:rsidRPr="00E80E43" w:rsidRDefault="00E80E43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6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Исковое заявление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составляется по количеству лиц – участников судебного процесса. Оригинал</w:t>
      </w:r>
      <w:r w:rsidRPr="00666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заявления – для суда,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копия</w:t>
      </w:r>
      <w:r w:rsidRPr="00666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для органа опеки и попечительств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666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вторая копия</w:t>
      </w:r>
      <w:r w:rsidRPr="00666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для опекуна (попечителя) либо для администрации учреждения, в котором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аходится ребёнок (родильный дом, детский дом, дом ребенка). </w:t>
      </w:r>
      <w:r w:rsidRPr="00666A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есть ещё заинтересованные лица, то нужно рассчитывать и на них.</w:t>
      </w:r>
    </w:p>
    <w:p w:rsidR="00666AEA" w:rsidRPr="00666AEA" w:rsidRDefault="00E80E43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к исковому заявлению д</w:t>
      </w:r>
      <w:r w:rsidR="006B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подтверждения </w:t>
      </w:r>
      <w:r w:rsidR="00666AEA"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6B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6AEA"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исправления </w:t>
      </w:r>
      <w:r w:rsidR="006B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доказательства:</w:t>
      </w:r>
    </w:p>
    <w:p w:rsidR="00B35024" w:rsidRPr="00B35024" w:rsidRDefault="00B35024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</w:t>
      </w:r>
      <w:r w:rsidR="00666AEA" w:rsidRPr="0066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судебном решении о лишении родит</w:t>
      </w:r>
      <w:r w:rsidR="005A0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ельских прав указывалось, что Вы</w:t>
      </w:r>
      <w:r w:rsidR="00666AEA" w:rsidRPr="0066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работали – </w:t>
      </w:r>
      <w:r w:rsidR="00666AEA" w:rsidRPr="00B3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прикладывается справка о трудоустройстве (трудовой договор, приказ о приёме на работу, договор гражданско-правово</w:t>
      </w:r>
      <w:r w:rsidR="006B55DA" w:rsidRPr="00B3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 характера и т.д.); </w:t>
      </w:r>
      <w:r w:rsidR="00666AEA" w:rsidRPr="00B3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справка от судебного пристава-исполнителя об уплате алиментов и отсутствии по ним задолженности. </w:t>
      </w:r>
    </w:p>
    <w:p w:rsidR="00666AEA" w:rsidRDefault="00666AEA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</w:t>
      </w:r>
      <w:r w:rsidR="006B55DA" w:rsidRPr="00B3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родитель лишен родительских прав </w:t>
      </w:r>
      <w:r w:rsidRPr="00B3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связи с наличием диагноза хронический алкоголизм либо наркомания – представляется</w:t>
      </w:r>
      <w:r w:rsidRPr="00B350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справка о прохождении курса </w:t>
      </w:r>
      <w:r w:rsidR="006B55DA" w:rsidRPr="00B350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лечения </w:t>
      </w:r>
      <w:r w:rsidR="006B55DA" w:rsidRPr="00B3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 снятии</w:t>
      </w:r>
      <w:r w:rsidR="006B5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учета.</w:t>
      </w:r>
    </w:p>
    <w:p w:rsidR="006B55DA" w:rsidRDefault="006B55DA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в решении суда указано, что дети изъяты из антисанитарных условий, необходимо приложить доказательства, подтверждающие, что произведен ремонт, </w:t>
      </w:r>
      <w:r w:rsidR="005A0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уборка.</w:t>
      </w:r>
    </w:p>
    <w:p w:rsidR="006B55DA" w:rsidRDefault="006B55DA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 родителя не было постоянного места жительства – сведения о приобретении жилого помещения (найме жилья).</w:t>
      </w:r>
    </w:p>
    <w:p w:rsidR="006B55DA" w:rsidRPr="00666AEA" w:rsidRDefault="004B554D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желанию, родитель</w:t>
      </w:r>
      <w:r w:rsidR="006B5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может приложить любые доказательства, подтверждающие изменение образа жизни (об отсутствии замечаний к поведению со стороны соседей, </w:t>
      </w:r>
      <w:r w:rsidR="005A0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обзорную справку от участкового уполномоченного, </w:t>
      </w:r>
      <w:r w:rsidR="006B5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характеристику с мест</w:t>
      </w:r>
      <w:r w:rsidR="005A03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работы, с места учебы ребенка</w:t>
      </w:r>
      <w:r w:rsidR="006B5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 Так же можно ходатайствовать перед судом о вызове в суд в качестве свидетелей лиц, которые могут подтвердить факт исправления.</w:t>
      </w:r>
    </w:p>
    <w:p w:rsidR="00E533BF" w:rsidRPr="00666AEA" w:rsidRDefault="00666AEA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8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 опеки и попечительства</w:t>
      </w:r>
      <w:r w:rsidR="00E8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проведении обследования жилищных условий (</w:t>
      </w:r>
      <w:r w:rsidR="00E8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фактического проживания) и даче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 возможности восстановления в родительских правах. Акт обследования жилищных условий и заключение </w:t>
      </w:r>
      <w:r w:rsidR="00F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к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заявлению.</w:t>
      </w:r>
    </w:p>
    <w:p w:rsidR="00666AEA" w:rsidRPr="00666AEA" w:rsidRDefault="00666AEA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государственную пошлину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рассмотрение иска в суде </w:t>
      </w:r>
      <w:r w:rsidR="00D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(300 рублей,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</w:t>
      </w:r>
      <w:r w:rsidR="00D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неимущественного характера) и ПРИЛОЖИТЬ квитанцию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D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исковому заявлению,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7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торое предназначается для суда.</w:t>
      </w:r>
    </w:p>
    <w:p w:rsidR="00666AEA" w:rsidRPr="00E533BF" w:rsidRDefault="00666AEA" w:rsidP="00E53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Квитанцию для оплаты госпошлины можно </w:t>
      </w:r>
      <w:r w:rsidR="00D748C4" w:rsidRPr="00E5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распечатать</w:t>
      </w:r>
      <w:r w:rsidRPr="00E5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соответствующем официальном сайте </w:t>
      </w:r>
      <w:r w:rsidR="00D748C4" w:rsidRPr="00E5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суда </w:t>
      </w:r>
      <w:r w:rsidRPr="00E5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r w:rsidR="00D748C4" w:rsidRPr="00E5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щей юрисдикции, в который будет направлено</w:t>
      </w:r>
      <w:r w:rsidRPr="00E53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исковое заявление.</w:t>
      </w:r>
    </w:p>
    <w:p w:rsidR="00396858" w:rsidRDefault="00666AEA" w:rsidP="00E53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суд удовлетворит исковые требования о восстановлении в родительских правах, и никто из сторон его не обжалует, то судебное решение </w:t>
      </w:r>
      <w:r w:rsidR="0039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9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 по истечению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на апелляционное обжалование</w:t>
      </w:r>
      <w:r w:rsidR="0039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96858" w:rsidRPr="0039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месяц со дня вынесения </w:t>
      </w:r>
      <w:r w:rsidR="00396858" w:rsidRPr="0039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окончательной форме). </w:t>
      </w:r>
    </w:p>
    <w:p w:rsidR="00E533BF" w:rsidRDefault="00666AEA" w:rsidP="00E533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возвращения ребёнка в канцелярии суда необходимо получить исполнительный лист. В случае возникновения препятствий по возврату ребёнка </w:t>
      </w:r>
      <w:r w:rsidR="0039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бабушка-опекун отказывается передать ребенка родителю)</w:t>
      </w:r>
      <w:r w:rsidRPr="0066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исполнительный лист направляется в </w:t>
      </w:r>
      <w:r w:rsidR="00396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службу судебных приставов для </w:t>
      </w:r>
      <w:r w:rsidR="00F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принудительного исполнения.</w:t>
      </w:r>
    </w:p>
    <w:p w:rsidR="00483724" w:rsidRPr="00666AEA" w:rsidRDefault="00E533BF" w:rsidP="00E53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038A">
        <w:rPr>
          <w:rFonts w:ascii="Times New Roman" w:hAnsi="Times New Roman" w:cs="Times New Roman"/>
          <w:sz w:val="28"/>
          <w:szCs w:val="28"/>
        </w:rPr>
        <w:t>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восстановления в родительских правах можно </w:t>
      </w:r>
      <w:r w:rsidR="005A038A">
        <w:rPr>
          <w:rFonts w:ascii="Times New Roman" w:hAnsi="Times New Roman" w:cs="Times New Roman"/>
          <w:sz w:val="28"/>
          <w:szCs w:val="28"/>
        </w:rPr>
        <w:t xml:space="preserve">получить в нашем Центре </w:t>
      </w:r>
      <w:r w:rsidR="004B554D">
        <w:rPr>
          <w:rFonts w:ascii="Times New Roman" w:hAnsi="Times New Roman" w:cs="Times New Roman"/>
          <w:sz w:val="28"/>
          <w:szCs w:val="28"/>
        </w:rPr>
        <w:t>по тел. 8-415-2-213-480, 212-050</w:t>
      </w:r>
      <w:bookmarkStart w:id="0" w:name="_GoBack"/>
      <w:bookmarkEnd w:id="0"/>
    </w:p>
    <w:sectPr w:rsidR="00483724" w:rsidRPr="00666AEA" w:rsidSect="00D0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3F73"/>
    <w:multiLevelType w:val="multilevel"/>
    <w:tmpl w:val="D59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03C32"/>
    <w:multiLevelType w:val="hybridMultilevel"/>
    <w:tmpl w:val="3CB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71EA"/>
    <w:multiLevelType w:val="multilevel"/>
    <w:tmpl w:val="F10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50E83"/>
    <w:multiLevelType w:val="hybridMultilevel"/>
    <w:tmpl w:val="493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C9"/>
    <w:rsid w:val="00145BD9"/>
    <w:rsid w:val="002533C9"/>
    <w:rsid w:val="00283DE2"/>
    <w:rsid w:val="003317AE"/>
    <w:rsid w:val="00396858"/>
    <w:rsid w:val="003E7EEC"/>
    <w:rsid w:val="004B554D"/>
    <w:rsid w:val="005A038A"/>
    <w:rsid w:val="00666AEA"/>
    <w:rsid w:val="006B55DA"/>
    <w:rsid w:val="00744A3D"/>
    <w:rsid w:val="007C5F29"/>
    <w:rsid w:val="008E464A"/>
    <w:rsid w:val="008F3C80"/>
    <w:rsid w:val="009B3886"/>
    <w:rsid w:val="00AB766E"/>
    <w:rsid w:val="00B35024"/>
    <w:rsid w:val="00C75207"/>
    <w:rsid w:val="00CA385F"/>
    <w:rsid w:val="00D748C4"/>
    <w:rsid w:val="00E533BF"/>
    <w:rsid w:val="00E60BE0"/>
    <w:rsid w:val="00E80E43"/>
    <w:rsid w:val="00E83EAC"/>
    <w:rsid w:val="00F97FDD"/>
    <w:rsid w:val="00FD42D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84B1-DF5D-42FB-95E4-F7077FF6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66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C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E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9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13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83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716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2021-01-21T23:02:00Z</cp:lastPrinted>
  <dcterms:created xsi:type="dcterms:W3CDTF">2021-04-01T23:56:00Z</dcterms:created>
  <dcterms:modified xsi:type="dcterms:W3CDTF">2021-04-11T22:30:00Z</dcterms:modified>
</cp:coreProperties>
</file>